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C63F" w14:textId="77777777" w:rsidR="00395BE8" w:rsidRPr="00EC3CC2" w:rsidRDefault="00395BE8" w:rsidP="00395BE8">
      <w:pPr>
        <w:pStyle w:val="NormalWeb"/>
        <w:spacing w:before="0" w:beforeAutospacing="0" w:after="0" w:afterAutospacing="0"/>
        <w:jc w:val="center"/>
        <w:rPr>
          <w:rFonts w:ascii="Times New Roman" w:hAnsi="Times New Roman"/>
          <w:sz w:val="29"/>
          <w:szCs w:val="29"/>
        </w:rPr>
      </w:pPr>
      <w:proofErr w:type="spellStart"/>
      <w:r w:rsidRPr="00EC3CC2">
        <w:rPr>
          <w:rFonts w:ascii="Times New Roman" w:hAnsi="Times New Roman"/>
          <w:color w:val="000000"/>
          <w:sz w:val="29"/>
          <w:szCs w:val="29"/>
        </w:rPr>
        <w:t>Pinecraft</w:t>
      </w:r>
      <w:proofErr w:type="spellEnd"/>
      <w:r w:rsidRPr="00EC3CC2">
        <w:rPr>
          <w:rFonts w:ascii="Times New Roman" w:hAnsi="Times New Roman"/>
          <w:color w:val="000000"/>
          <w:sz w:val="29"/>
          <w:szCs w:val="29"/>
        </w:rPr>
        <w:t xml:space="preserve"> Board Meeting Minutes</w:t>
      </w:r>
    </w:p>
    <w:p w14:paraId="6C644982" w14:textId="77777777" w:rsidR="00395BE8" w:rsidRPr="00EC3CC2" w:rsidRDefault="00395BE8" w:rsidP="00395BE8">
      <w:pPr>
        <w:pStyle w:val="NormalWeb"/>
        <w:spacing w:before="0" w:beforeAutospacing="0" w:after="0" w:afterAutospacing="0"/>
        <w:jc w:val="center"/>
        <w:rPr>
          <w:rFonts w:ascii="Times New Roman" w:hAnsi="Times New Roman"/>
          <w:sz w:val="29"/>
          <w:szCs w:val="29"/>
        </w:rPr>
      </w:pPr>
      <w:r>
        <w:rPr>
          <w:rFonts w:ascii="Times New Roman" w:hAnsi="Times New Roman"/>
          <w:color w:val="000000"/>
          <w:sz w:val="29"/>
          <w:szCs w:val="29"/>
        </w:rPr>
        <w:t>January 11, 2014</w:t>
      </w:r>
    </w:p>
    <w:p w14:paraId="5E64EC46" w14:textId="77777777" w:rsidR="00395BE8" w:rsidRPr="00EC3CC2" w:rsidRDefault="00395BE8" w:rsidP="00395BE8">
      <w:pPr>
        <w:pStyle w:val="NormalWeb"/>
        <w:spacing w:before="0" w:beforeAutospacing="0" w:after="0" w:afterAutospacing="0"/>
        <w:rPr>
          <w:rFonts w:ascii="Times New Roman" w:hAnsi="Times New Roman"/>
          <w:b/>
          <w:bCs/>
          <w:color w:val="000000"/>
          <w:sz w:val="24"/>
          <w:szCs w:val="24"/>
        </w:rPr>
      </w:pPr>
    </w:p>
    <w:p w14:paraId="60C91092" w14:textId="77777777" w:rsidR="00395BE8" w:rsidRPr="00A9021F" w:rsidRDefault="00395BE8" w:rsidP="00395BE8">
      <w:pPr>
        <w:pStyle w:val="NormalWeb"/>
        <w:spacing w:before="0" w:beforeAutospacing="0" w:after="0" w:afterAutospacing="0"/>
        <w:rPr>
          <w:rFonts w:ascii="Times New Roman" w:hAnsi="Times New Roman"/>
          <w:color w:val="000000"/>
          <w:sz w:val="24"/>
          <w:szCs w:val="24"/>
        </w:rPr>
      </w:pPr>
      <w:r w:rsidRPr="00EC3CC2">
        <w:rPr>
          <w:rFonts w:ascii="Times New Roman" w:hAnsi="Times New Roman"/>
          <w:b/>
          <w:bCs/>
          <w:color w:val="000000"/>
          <w:sz w:val="24"/>
          <w:szCs w:val="24"/>
        </w:rPr>
        <w:t>Next Meeting</w:t>
      </w:r>
      <w:r>
        <w:rPr>
          <w:rFonts w:ascii="Times New Roman" w:hAnsi="Times New Roman"/>
          <w:b/>
          <w:bCs/>
          <w:color w:val="000000"/>
          <w:sz w:val="24"/>
          <w:szCs w:val="24"/>
        </w:rPr>
        <w:t xml:space="preserve">: </w:t>
      </w:r>
      <w:r w:rsidR="00A9021F">
        <w:rPr>
          <w:rFonts w:ascii="Times New Roman" w:hAnsi="Times New Roman"/>
          <w:color w:val="000000"/>
          <w:sz w:val="24"/>
          <w:szCs w:val="24"/>
        </w:rPr>
        <w:t>Thursday January 23, 2014 10:30am</w:t>
      </w:r>
    </w:p>
    <w:p w14:paraId="1C8D9465" w14:textId="77777777" w:rsidR="00395BE8" w:rsidRPr="00EC3CC2" w:rsidRDefault="00395BE8" w:rsidP="00395BE8">
      <w:pPr>
        <w:pStyle w:val="NormalWeb"/>
        <w:spacing w:before="0" w:beforeAutospacing="0" w:after="0" w:afterAutospacing="0"/>
        <w:rPr>
          <w:rFonts w:ascii="Times New Roman" w:hAnsi="Times New Roman"/>
          <w:color w:val="000000"/>
          <w:sz w:val="24"/>
          <w:szCs w:val="24"/>
        </w:rPr>
      </w:pPr>
    </w:p>
    <w:p w14:paraId="7E82BAFB" w14:textId="77777777" w:rsidR="00395BE8" w:rsidRPr="00EC3CC2" w:rsidRDefault="00395BE8" w:rsidP="00395BE8">
      <w:r w:rsidRPr="00EC3CC2">
        <w:rPr>
          <w:b/>
        </w:rPr>
        <w:t xml:space="preserve">Present: </w:t>
      </w:r>
      <w:r w:rsidRPr="00EC3CC2">
        <w:t xml:space="preserve">Todd </w:t>
      </w:r>
      <w:proofErr w:type="spellStart"/>
      <w:r w:rsidRPr="00EC3CC2">
        <w:t>Emrich</w:t>
      </w:r>
      <w:proofErr w:type="spellEnd"/>
      <w:r w:rsidRPr="00EC3CC2">
        <w:t xml:space="preserve">, Fred Hershberger, Amos Lapp, </w:t>
      </w:r>
      <w:proofErr w:type="spellStart"/>
      <w:r w:rsidRPr="00EC3CC2">
        <w:t>Orley</w:t>
      </w:r>
      <w:proofErr w:type="spellEnd"/>
      <w:r w:rsidRPr="00EC3CC2">
        <w:t xml:space="preserve"> Miller, Tim Miller, Ervin </w:t>
      </w:r>
      <w:proofErr w:type="spellStart"/>
      <w:r w:rsidRPr="00EC3CC2">
        <w:t>Raber</w:t>
      </w:r>
      <w:proofErr w:type="spellEnd"/>
      <w:r w:rsidRPr="00EC3CC2">
        <w:t xml:space="preserve">, Amos </w:t>
      </w:r>
      <w:proofErr w:type="spellStart"/>
      <w:r w:rsidRPr="00EC3CC2">
        <w:t>Stoltzfus</w:t>
      </w:r>
      <w:proofErr w:type="spellEnd"/>
      <w:r w:rsidRPr="00EC3CC2">
        <w:t xml:space="preserve">, David </w:t>
      </w:r>
      <w:proofErr w:type="spellStart"/>
      <w:r w:rsidRPr="00EC3CC2">
        <w:t>Swartzentruber</w:t>
      </w:r>
      <w:proofErr w:type="spellEnd"/>
      <w:r w:rsidRPr="00EC3CC2">
        <w:t>, Ola Yoder, Norm Kauffmann, Niles Graber Miller, Hans Weaver, Emma Ruth</w:t>
      </w:r>
    </w:p>
    <w:p w14:paraId="784C3CA5" w14:textId="77777777" w:rsidR="00395BE8" w:rsidRPr="00EC3CC2" w:rsidRDefault="00395BE8" w:rsidP="00395BE8"/>
    <w:p w14:paraId="1FBF83C0" w14:textId="77777777" w:rsidR="00395BE8" w:rsidRDefault="00395BE8" w:rsidP="00395BE8">
      <w:pPr>
        <w:rPr>
          <w:b/>
        </w:rPr>
      </w:pPr>
      <w:r>
        <w:rPr>
          <w:b/>
        </w:rPr>
        <w:t xml:space="preserve">Announcements </w:t>
      </w:r>
    </w:p>
    <w:p w14:paraId="112E0F54" w14:textId="77777777" w:rsidR="00395BE8" w:rsidRDefault="00C5322A" w:rsidP="00395BE8">
      <w:r>
        <w:t xml:space="preserve">There is a fundraiser dinner scheduled for </w:t>
      </w:r>
      <w:r w:rsidR="00A9021F">
        <w:t>Monday February 3</w:t>
      </w:r>
      <w:r w:rsidR="00A9021F" w:rsidRPr="00A9021F">
        <w:rPr>
          <w:vertAlign w:val="superscript"/>
        </w:rPr>
        <w:t>rd</w:t>
      </w:r>
      <w:r w:rsidR="00A9021F">
        <w:t xml:space="preserve">. The Board suggested using this time to give the community an opportunity to help with the project. This idea will be discussed further. </w:t>
      </w:r>
    </w:p>
    <w:p w14:paraId="2F0ED44C" w14:textId="77777777" w:rsidR="00A9021F" w:rsidRDefault="00A9021F" w:rsidP="00395BE8">
      <w:r>
        <w:t xml:space="preserve">There was an editorial written in the Sarasota News Leader paper regarding use of golf carts and bicycles along Bahia Vista. It was decided that there is a need for clarification of legality for golf carts vs. low speed vehicles. </w:t>
      </w:r>
    </w:p>
    <w:p w14:paraId="66F325B9" w14:textId="6D3C6585" w:rsidR="00A9021F" w:rsidRDefault="009B132E" w:rsidP="009B132E">
      <w:pPr>
        <w:tabs>
          <w:tab w:val="left" w:pos="4060"/>
        </w:tabs>
      </w:pPr>
      <w:r>
        <w:tab/>
      </w:r>
    </w:p>
    <w:p w14:paraId="18FB1A4D" w14:textId="77777777" w:rsidR="00A9021F" w:rsidRDefault="00A9021F" w:rsidP="00395BE8">
      <w:pPr>
        <w:rPr>
          <w:b/>
        </w:rPr>
      </w:pPr>
      <w:r>
        <w:rPr>
          <w:b/>
        </w:rPr>
        <w:t>Reflections on Meeting with County (January 7)</w:t>
      </w:r>
    </w:p>
    <w:p w14:paraId="742CCB9E" w14:textId="77777777" w:rsidR="00A9021F" w:rsidRPr="00A9021F" w:rsidRDefault="00A9021F" w:rsidP="00395BE8">
      <w:pPr>
        <w:rPr>
          <w:b/>
        </w:rPr>
      </w:pPr>
    </w:p>
    <w:p w14:paraId="758C6FD2" w14:textId="77777777" w:rsidR="00395BE8" w:rsidRDefault="00A9021F">
      <w:r>
        <w:t xml:space="preserve">The </w:t>
      </w:r>
      <w:proofErr w:type="spellStart"/>
      <w:r>
        <w:t>Pinecraft</w:t>
      </w:r>
      <w:proofErr w:type="spellEnd"/>
      <w:r>
        <w:t xml:space="preserve"> Board met with the county about current ideas to be included in the Master Plan. The current concerns are as follows:</w:t>
      </w:r>
    </w:p>
    <w:p w14:paraId="27AABC35" w14:textId="77777777" w:rsidR="00A9021F" w:rsidRDefault="00A9021F"/>
    <w:p w14:paraId="5C030CE7" w14:textId="77777777" w:rsidR="00A9021F" w:rsidRDefault="00A9021F" w:rsidP="00A9021F">
      <w:r>
        <w:t>Boundaries</w:t>
      </w:r>
    </w:p>
    <w:p w14:paraId="7C12D6FA" w14:textId="77777777" w:rsidR="00A9021F" w:rsidRDefault="00A9021F" w:rsidP="00A9021F">
      <w:pPr>
        <w:pStyle w:val="ListParagraph"/>
        <w:numPr>
          <w:ilvl w:val="0"/>
          <w:numId w:val="1"/>
        </w:numPr>
      </w:pPr>
      <w:r>
        <w:t>Bridge would invite bike thieves</w:t>
      </w:r>
    </w:p>
    <w:p w14:paraId="79CE2596" w14:textId="77777777" w:rsidR="00A9021F" w:rsidRDefault="00A9021F" w:rsidP="00A9021F">
      <w:pPr>
        <w:pStyle w:val="ListParagraph"/>
        <w:numPr>
          <w:ilvl w:val="0"/>
          <w:numId w:val="1"/>
        </w:numPr>
      </w:pPr>
      <w:r>
        <w:t>Possibility of purchasing dance studio on Bahia Vista to use as a community center</w:t>
      </w:r>
    </w:p>
    <w:p w14:paraId="7484D391" w14:textId="77777777" w:rsidR="00A9021F" w:rsidRDefault="00A9021F" w:rsidP="00A9021F">
      <w:pPr>
        <w:pStyle w:val="ListParagraph"/>
        <w:numPr>
          <w:ilvl w:val="1"/>
          <w:numId w:val="1"/>
        </w:numPr>
      </w:pPr>
      <w:r>
        <w:t xml:space="preserve">If so, there is a need for a cross walk in the front </w:t>
      </w:r>
    </w:p>
    <w:p w14:paraId="26B5470E" w14:textId="77777777" w:rsidR="00A9021F" w:rsidRDefault="00A9021F" w:rsidP="00A9021F"/>
    <w:p w14:paraId="1373B4C9" w14:textId="77777777" w:rsidR="00A9021F" w:rsidRDefault="00A9021F" w:rsidP="00A9021F">
      <w:r>
        <w:t>Bed Tax</w:t>
      </w:r>
    </w:p>
    <w:p w14:paraId="58EB4E8C" w14:textId="77777777" w:rsidR="00A9021F" w:rsidRDefault="00A9021F" w:rsidP="00A9021F">
      <w:pPr>
        <w:pStyle w:val="ListParagraph"/>
        <w:numPr>
          <w:ilvl w:val="0"/>
          <w:numId w:val="1"/>
        </w:numPr>
      </w:pPr>
      <w:r>
        <w:t xml:space="preserve">Board would like current rentals grandfathered in rather than change them </w:t>
      </w:r>
    </w:p>
    <w:p w14:paraId="56312E4B" w14:textId="77777777" w:rsidR="00A9021F" w:rsidRDefault="00A9021F" w:rsidP="00A9021F">
      <w:pPr>
        <w:pStyle w:val="ListParagraph"/>
        <w:numPr>
          <w:ilvl w:val="0"/>
          <w:numId w:val="1"/>
        </w:numPr>
      </w:pPr>
      <w:r>
        <w:t>Does the bed tax need to be in the Plan?</w:t>
      </w:r>
    </w:p>
    <w:p w14:paraId="37C9E07E" w14:textId="77777777" w:rsidR="00A9021F" w:rsidRDefault="00A9021F" w:rsidP="00A9021F">
      <w:pPr>
        <w:pStyle w:val="ListParagraph"/>
        <w:numPr>
          <w:ilvl w:val="1"/>
          <w:numId w:val="1"/>
        </w:numPr>
      </w:pPr>
      <w:r>
        <w:t>Include in Plan but get standard statement from county</w:t>
      </w:r>
    </w:p>
    <w:p w14:paraId="56B6152B" w14:textId="77777777" w:rsidR="00A9021F" w:rsidRDefault="00A9021F" w:rsidP="00A9021F">
      <w:pPr>
        <w:pStyle w:val="ListParagraph"/>
        <w:numPr>
          <w:ilvl w:val="1"/>
          <w:numId w:val="1"/>
        </w:numPr>
      </w:pPr>
      <w:r>
        <w:t>Renters should learn how to go about paying bed taxes</w:t>
      </w:r>
    </w:p>
    <w:p w14:paraId="2256F2D5" w14:textId="77777777" w:rsidR="00A9021F" w:rsidRDefault="00A9021F" w:rsidP="00A9021F"/>
    <w:p w14:paraId="7CAE918B" w14:textId="77777777" w:rsidR="00A9021F" w:rsidRDefault="00A9021F" w:rsidP="00A9021F">
      <w:r>
        <w:t>Crosswalks</w:t>
      </w:r>
    </w:p>
    <w:p w14:paraId="50127C3A" w14:textId="77777777" w:rsidR="00A9021F" w:rsidRDefault="00A9021F" w:rsidP="00A9021F">
      <w:pPr>
        <w:pStyle w:val="ListParagraph"/>
        <w:numPr>
          <w:ilvl w:val="0"/>
          <w:numId w:val="1"/>
        </w:numPr>
      </w:pPr>
      <w:r>
        <w:t>Currently not safe</w:t>
      </w:r>
    </w:p>
    <w:p w14:paraId="7034AB4A" w14:textId="77777777" w:rsidR="00A9021F" w:rsidRDefault="00A9021F" w:rsidP="00A9021F">
      <w:pPr>
        <w:pStyle w:val="ListParagraph"/>
        <w:numPr>
          <w:ilvl w:val="0"/>
          <w:numId w:val="1"/>
        </w:numPr>
      </w:pPr>
      <w:r>
        <w:t>Want traffic to stop as soon as someone steps into crosswalk</w:t>
      </w:r>
    </w:p>
    <w:p w14:paraId="2F9C1724" w14:textId="77777777" w:rsidR="00A9021F" w:rsidRDefault="00A9021F" w:rsidP="00A9021F">
      <w:pPr>
        <w:pStyle w:val="ListParagraph"/>
        <w:numPr>
          <w:ilvl w:val="0"/>
          <w:numId w:val="1"/>
        </w:numPr>
      </w:pPr>
      <w:r>
        <w:t>Right now no one knows what’s legal and what’s not</w:t>
      </w:r>
    </w:p>
    <w:p w14:paraId="1230913B" w14:textId="77777777" w:rsidR="00A9021F" w:rsidRDefault="00A9021F" w:rsidP="00A9021F">
      <w:pPr>
        <w:pStyle w:val="ListParagraph"/>
        <w:numPr>
          <w:ilvl w:val="0"/>
          <w:numId w:val="1"/>
        </w:numPr>
      </w:pPr>
      <w:r>
        <w:t>Saint Armand’s circle—look at crosswalk there</w:t>
      </w:r>
    </w:p>
    <w:p w14:paraId="6C402D0B" w14:textId="77777777" w:rsidR="00A9021F" w:rsidRDefault="00A9021F" w:rsidP="00A9021F"/>
    <w:p w14:paraId="750CEA11" w14:textId="77777777" w:rsidR="00A9021F" w:rsidRDefault="00A9021F" w:rsidP="00A9021F">
      <w:r>
        <w:t xml:space="preserve"> Trailer Parks</w:t>
      </w:r>
    </w:p>
    <w:p w14:paraId="0B7C7DBF" w14:textId="77777777" w:rsidR="00A9021F" w:rsidRDefault="00A9021F" w:rsidP="00A9021F">
      <w:pPr>
        <w:pStyle w:val="ListParagraph"/>
        <w:numPr>
          <w:ilvl w:val="0"/>
          <w:numId w:val="1"/>
        </w:numPr>
      </w:pPr>
      <w:r>
        <w:t>Dan Smith could do an initial check to see what these properties are violating</w:t>
      </w:r>
    </w:p>
    <w:p w14:paraId="41F0CDB2" w14:textId="77777777" w:rsidR="00A9021F" w:rsidRDefault="00A9021F" w:rsidP="00A9021F"/>
    <w:p w14:paraId="4E10002D" w14:textId="77777777" w:rsidR="00A9021F" w:rsidRDefault="00A9021F" w:rsidP="00A9021F">
      <w:r>
        <w:t>SCAT</w:t>
      </w:r>
    </w:p>
    <w:p w14:paraId="56E3A85F" w14:textId="77777777" w:rsidR="00A9021F" w:rsidRDefault="00A9021F" w:rsidP="00A9021F">
      <w:pPr>
        <w:pStyle w:val="ListParagraph"/>
        <w:numPr>
          <w:ilvl w:val="0"/>
          <w:numId w:val="1"/>
        </w:numPr>
      </w:pPr>
      <w:r>
        <w:t xml:space="preserve">Add </w:t>
      </w:r>
      <w:proofErr w:type="spellStart"/>
      <w:r>
        <w:t>Pinecraft</w:t>
      </w:r>
      <w:proofErr w:type="spellEnd"/>
      <w:r>
        <w:t xml:space="preserve"> to one of the routes to Siesta Key (additional loop)</w:t>
      </w:r>
    </w:p>
    <w:p w14:paraId="76BF1F2C" w14:textId="77777777" w:rsidR="00A9021F" w:rsidRDefault="00A9021F" w:rsidP="00A9021F"/>
    <w:p w14:paraId="39822397" w14:textId="77777777" w:rsidR="001214AF" w:rsidRDefault="001214AF" w:rsidP="00BD3163"/>
    <w:p w14:paraId="1D1BD2F2" w14:textId="77777777" w:rsidR="00BD3163" w:rsidRDefault="00BD3163" w:rsidP="00BD3163">
      <w:proofErr w:type="spellStart"/>
      <w:r>
        <w:lastRenderedPageBreak/>
        <w:t>Pinecraft</w:t>
      </w:r>
      <w:proofErr w:type="spellEnd"/>
      <w:r>
        <w:t xml:space="preserve"> Neighborhood Park Association </w:t>
      </w:r>
    </w:p>
    <w:p w14:paraId="4F786069" w14:textId="77777777" w:rsidR="00BD3163" w:rsidRDefault="00BD3163" w:rsidP="00BD3163">
      <w:pPr>
        <w:pStyle w:val="ListParagraph"/>
        <w:numPr>
          <w:ilvl w:val="0"/>
          <w:numId w:val="1"/>
        </w:numPr>
      </w:pPr>
      <w:r>
        <w:t>Budget: $6,000</w:t>
      </w:r>
    </w:p>
    <w:p w14:paraId="58177575" w14:textId="77777777" w:rsidR="00BD3163" w:rsidRDefault="00BD3163" w:rsidP="00BD3163">
      <w:pPr>
        <w:pStyle w:val="ListParagraph"/>
        <w:numPr>
          <w:ilvl w:val="0"/>
          <w:numId w:val="1"/>
        </w:numPr>
      </w:pPr>
      <w:r>
        <w:t>Shuffle board court maintenance</w:t>
      </w:r>
    </w:p>
    <w:p w14:paraId="1701F720" w14:textId="77777777" w:rsidR="00BD3163" w:rsidRDefault="00BD3163" w:rsidP="00BD3163">
      <w:pPr>
        <w:pStyle w:val="ListParagraph"/>
        <w:numPr>
          <w:ilvl w:val="0"/>
          <w:numId w:val="1"/>
        </w:numPr>
      </w:pPr>
      <w:r>
        <w:t>Pavilion addition</w:t>
      </w:r>
    </w:p>
    <w:p w14:paraId="41725680" w14:textId="77777777" w:rsidR="00BD3163" w:rsidRDefault="00BD3163" w:rsidP="00BD3163">
      <w:pPr>
        <w:pStyle w:val="ListParagraph"/>
        <w:numPr>
          <w:ilvl w:val="0"/>
          <w:numId w:val="1"/>
        </w:numPr>
      </w:pPr>
      <w:r>
        <w:t xml:space="preserve">Raising/lowering curtains in pavilion </w:t>
      </w:r>
    </w:p>
    <w:p w14:paraId="5A6D381A" w14:textId="77777777" w:rsidR="00BD3163" w:rsidRDefault="00BD3163" w:rsidP="00BD3163">
      <w:pPr>
        <w:pStyle w:val="ListParagraph"/>
        <w:numPr>
          <w:ilvl w:val="0"/>
          <w:numId w:val="1"/>
        </w:numPr>
      </w:pPr>
      <w:r>
        <w:t xml:space="preserve">Security </w:t>
      </w:r>
    </w:p>
    <w:p w14:paraId="2B0E21DA" w14:textId="77777777" w:rsidR="00BD3163" w:rsidRDefault="00BD3163" w:rsidP="00BD3163">
      <w:pPr>
        <w:pStyle w:val="ListParagraph"/>
        <w:numPr>
          <w:ilvl w:val="0"/>
          <w:numId w:val="1"/>
        </w:numPr>
      </w:pPr>
      <w:r>
        <w:t>Park committee should be an ongoing group after Plan is established</w:t>
      </w:r>
    </w:p>
    <w:p w14:paraId="14550CC7" w14:textId="77777777" w:rsidR="00A9021F" w:rsidRDefault="00A9021F" w:rsidP="00A9021F"/>
    <w:p w14:paraId="1DD7E49E" w14:textId="77777777" w:rsidR="00A9021F" w:rsidRDefault="00A9021F" w:rsidP="00A9021F">
      <w:r>
        <w:t>Bulletin Board</w:t>
      </w:r>
    </w:p>
    <w:p w14:paraId="7E6A4F52" w14:textId="77777777" w:rsidR="00A9021F" w:rsidRDefault="00A9021F" w:rsidP="00A9021F">
      <w:pPr>
        <w:pStyle w:val="ListParagraph"/>
        <w:numPr>
          <w:ilvl w:val="0"/>
          <w:numId w:val="1"/>
        </w:numPr>
      </w:pPr>
      <w:r>
        <w:t>Needs to be built</w:t>
      </w:r>
    </w:p>
    <w:p w14:paraId="4F71F965" w14:textId="77777777" w:rsidR="00A9021F" w:rsidRDefault="00A9021F" w:rsidP="00A9021F">
      <w:pPr>
        <w:pStyle w:val="ListParagraph"/>
        <w:numPr>
          <w:ilvl w:val="1"/>
          <w:numId w:val="1"/>
        </w:numPr>
      </w:pPr>
      <w:r>
        <w:t>Todd will put one up &amp; board will evaluate changes made</w:t>
      </w:r>
    </w:p>
    <w:p w14:paraId="6279743A" w14:textId="77777777" w:rsidR="00BD3163" w:rsidRDefault="00A9021F" w:rsidP="00BD3163">
      <w:pPr>
        <w:pStyle w:val="ListParagraph"/>
        <w:numPr>
          <w:ilvl w:val="1"/>
          <w:numId w:val="1"/>
        </w:numPr>
      </w:pPr>
      <w:r>
        <w:t>2 Separate boards (one by church)</w:t>
      </w:r>
    </w:p>
    <w:p w14:paraId="686CBB6C" w14:textId="77777777" w:rsidR="00BD3163" w:rsidRDefault="00BD3163" w:rsidP="00BD3163">
      <w:pPr>
        <w:rPr>
          <w:b/>
        </w:rPr>
      </w:pPr>
    </w:p>
    <w:p w14:paraId="2E5EFCB8" w14:textId="77777777" w:rsidR="00BD3163" w:rsidRPr="00BD3163" w:rsidRDefault="00BD3163" w:rsidP="00BD3163">
      <w:r w:rsidRPr="00BD3163">
        <w:rPr>
          <w:b/>
        </w:rPr>
        <w:t>Sub- Committees</w:t>
      </w:r>
    </w:p>
    <w:p w14:paraId="0D11FA8F" w14:textId="77777777" w:rsidR="00BD3163" w:rsidRDefault="00BD3163" w:rsidP="00BD3163"/>
    <w:p w14:paraId="05C60004" w14:textId="091532B2" w:rsidR="00BD3163" w:rsidRDefault="00BD3163" w:rsidP="00BD3163">
      <w:r>
        <w:t xml:space="preserve">The Board members divided themselves into four sub-committees that will work with each section of the plan. Each sub-committee will invite a few other community members to be a part of their group. The Goshen Team will meet with each committee in order to record ideas and progress, as well as meet with members of the county to propose possibilities. </w:t>
      </w:r>
      <w:r w:rsidR="00B52290">
        <w:t xml:space="preserve">Each sub-committee will report proposals to the Board, which </w:t>
      </w:r>
      <w:bookmarkStart w:id="0" w:name="_GoBack"/>
      <w:bookmarkEnd w:id="0"/>
      <w:r w:rsidR="00B52290">
        <w:t xml:space="preserve">then must be approved by the entire group. </w:t>
      </w:r>
      <w:r>
        <w:t>The sub-committees are as follows:</w:t>
      </w:r>
    </w:p>
    <w:p w14:paraId="17FB588C" w14:textId="77777777" w:rsidR="00BD3163" w:rsidRPr="00BD3163" w:rsidRDefault="00BD3163" w:rsidP="00BD3163">
      <w:pPr>
        <w:rPr>
          <w:b/>
        </w:rPr>
      </w:pPr>
    </w:p>
    <w:p w14:paraId="2080A417" w14:textId="77777777" w:rsidR="00BD3163" w:rsidRPr="00785F33" w:rsidRDefault="00BD3163" w:rsidP="00BD3163">
      <w:pPr>
        <w:rPr>
          <w:i/>
        </w:rPr>
      </w:pPr>
      <w:r>
        <w:t>1. Zoning &amp; Setbacks</w:t>
      </w:r>
    </w:p>
    <w:p w14:paraId="0223C6CC" w14:textId="77777777" w:rsidR="00BD3163" w:rsidRDefault="00BD3163" w:rsidP="00BD3163">
      <w:pPr>
        <w:pStyle w:val="ListParagraph"/>
        <w:numPr>
          <w:ilvl w:val="0"/>
          <w:numId w:val="1"/>
        </w:numPr>
      </w:pPr>
      <w:r>
        <w:t xml:space="preserve">Ervin </w:t>
      </w:r>
      <w:proofErr w:type="spellStart"/>
      <w:r>
        <w:t>Raber</w:t>
      </w:r>
      <w:proofErr w:type="spellEnd"/>
    </w:p>
    <w:p w14:paraId="318E3BAE" w14:textId="77777777" w:rsidR="00BD3163" w:rsidRDefault="00BD3163" w:rsidP="00BD3163">
      <w:pPr>
        <w:pStyle w:val="ListParagraph"/>
        <w:numPr>
          <w:ilvl w:val="0"/>
          <w:numId w:val="1"/>
        </w:numPr>
      </w:pPr>
      <w:r>
        <w:t>Ola Yoder</w:t>
      </w:r>
    </w:p>
    <w:p w14:paraId="38944533" w14:textId="77777777" w:rsidR="00BD3163" w:rsidRDefault="00BD3163" w:rsidP="00BD3163">
      <w:pPr>
        <w:pStyle w:val="ListParagraph"/>
        <w:numPr>
          <w:ilvl w:val="0"/>
          <w:numId w:val="1"/>
        </w:numPr>
      </w:pPr>
      <w:proofErr w:type="spellStart"/>
      <w:r>
        <w:t>Orley</w:t>
      </w:r>
      <w:proofErr w:type="spellEnd"/>
      <w:r>
        <w:t xml:space="preserve"> Miller</w:t>
      </w:r>
    </w:p>
    <w:p w14:paraId="2B2F8ED8" w14:textId="77777777" w:rsidR="00BD3163" w:rsidRDefault="00BD3163" w:rsidP="00BD3163"/>
    <w:p w14:paraId="061732A2" w14:textId="0A17C065" w:rsidR="00B63CC4" w:rsidRDefault="00BD3163" w:rsidP="00B63CC4">
      <w:r>
        <w:t xml:space="preserve">2. Commercial Industries </w:t>
      </w:r>
    </w:p>
    <w:p w14:paraId="54CA8D8D" w14:textId="50A308CE" w:rsidR="00B63CC4" w:rsidRDefault="00B63CC4" w:rsidP="00B63CC4">
      <w:r>
        <w:t>- Amos Lapp</w:t>
      </w:r>
    </w:p>
    <w:p w14:paraId="299FD7DB" w14:textId="4EE7A509" w:rsidR="00F0263F" w:rsidRDefault="00F0263F" w:rsidP="00B63CC4">
      <w:r>
        <w:t>- Marvin Miller</w:t>
      </w:r>
    </w:p>
    <w:p w14:paraId="413148DB" w14:textId="77777777" w:rsidR="00BD3163" w:rsidRDefault="00BD3163" w:rsidP="00BD3163"/>
    <w:p w14:paraId="1AC4E2B0" w14:textId="77777777" w:rsidR="00BD3163" w:rsidRDefault="00BD3163" w:rsidP="00BD3163">
      <w:r>
        <w:t>3. Safety &amp; Transportation</w:t>
      </w:r>
    </w:p>
    <w:p w14:paraId="0E392759" w14:textId="77777777" w:rsidR="00BD3163" w:rsidRDefault="00BD3163" w:rsidP="00BD3163"/>
    <w:p w14:paraId="41A737A8" w14:textId="77777777" w:rsidR="00BD3163" w:rsidRDefault="00BD3163" w:rsidP="00BD3163">
      <w:r>
        <w:t>- Fred Hershberger</w:t>
      </w:r>
    </w:p>
    <w:p w14:paraId="470EF5F5" w14:textId="77777777" w:rsidR="00BD3163" w:rsidRDefault="00BD3163" w:rsidP="00BD3163">
      <w:r>
        <w:t xml:space="preserve">- Dave </w:t>
      </w:r>
      <w:proofErr w:type="spellStart"/>
      <w:r>
        <w:t>Swartzentruber</w:t>
      </w:r>
      <w:proofErr w:type="spellEnd"/>
    </w:p>
    <w:p w14:paraId="23FE8E40" w14:textId="77777777" w:rsidR="00BD3163" w:rsidRDefault="00BD3163" w:rsidP="00BD3163"/>
    <w:p w14:paraId="77A3E358" w14:textId="77777777" w:rsidR="00BD3163" w:rsidRDefault="00BD3163" w:rsidP="00BD3163">
      <w:r>
        <w:t>4. Park Committee</w:t>
      </w:r>
    </w:p>
    <w:p w14:paraId="6555ACB7" w14:textId="77777777" w:rsidR="00BD3163" w:rsidRDefault="00BD3163" w:rsidP="00BD3163">
      <w:pPr>
        <w:pStyle w:val="ListParagraph"/>
        <w:numPr>
          <w:ilvl w:val="0"/>
          <w:numId w:val="1"/>
        </w:numPr>
      </w:pPr>
      <w:r>
        <w:t xml:space="preserve">Amos </w:t>
      </w:r>
      <w:proofErr w:type="spellStart"/>
      <w:r>
        <w:t>Stoltzfus</w:t>
      </w:r>
      <w:proofErr w:type="spellEnd"/>
      <w:r>
        <w:t xml:space="preserve"> </w:t>
      </w:r>
    </w:p>
    <w:p w14:paraId="22CFCB2A" w14:textId="77777777" w:rsidR="00BD3163" w:rsidRDefault="00BD3163" w:rsidP="00BD3163">
      <w:pPr>
        <w:pStyle w:val="ListParagraph"/>
        <w:numPr>
          <w:ilvl w:val="0"/>
          <w:numId w:val="1"/>
        </w:numPr>
      </w:pPr>
      <w:r>
        <w:t xml:space="preserve">Todd </w:t>
      </w:r>
      <w:proofErr w:type="spellStart"/>
      <w:r>
        <w:t>Emrich</w:t>
      </w:r>
      <w:proofErr w:type="spellEnd"/>
    </w:p>
    <w:p w14:paraId="18B1C634" w14:textId="77777777" w:rsidR="00A9021F" w:rsidRDefault="00A9021F"/>
    <w:sectPr w:rsidR="00A9021F" w:rsidSect="00395B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5DB"/>
    <w:multiLevelType w:val="hybridMultilevel"/>
    <w:tmpl w:val="887A2A32"/>
    <w:lvl w:ilvl="0" w:tplc="750016D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D2AAD"/>
    <w:multiLevelType w:val="hybridMultilevel"/>
    <w:tmpl w:val="E41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E8"/>
    <w:rsid w:val="001214AF"/>
    <w:rsid w:val="00275A2B"/>
    <w:rsid w:val="00395BE8"/>
    <w:rsid w:val="009B132E"/>
    <w:rsid w:val="00A37EE2"/>
    <w:rsid w:val="00A506E5"/>
    <w:rsid w:val="00A9021F"/>
    <w:rsid w:val="00B52290"/>
    <w:rsid w:val="00B63CC4"/>
    <w:rsid w:val="00BD3163"/>
    <w:rsid w:val="00C5322A"/>
    <w:rsid w:val="00F0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CF0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BE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902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BE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9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416</Words>
  <Characters>2373</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7</cp:revision>
  <dcterms:created xsi:type="dcterms:W3CDTF">2014-01-15T20:48:00Z</dcterms:created>
  <dcterms:modified xsi:type="dcterms:W3CDTF">2014-01-23T15:11:00Z</dcterms:modified>
</cp:coreProperties>
</file>